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D6E3BC" w:themeColor="accent3" w:themeTint="66"/>
  <w:body>
    <w:p w14:paraId="71E65D6E" w14:textId="5A36C38E" w:rsidR="001267FC" w:rsidRPr="00C171AB" w:rsidRDefault="00E6645F" w:rsidP="005C1243">
      <w:pPr>
        <w:pStyle w:val="Default"/>
        <w:jc w:val="both"/>
        <w:rPr>
          <w:b/>
          <w:bCs/>
          <w:sz w:val="22"/>
          <w:szCs w:val="22"/>
        </w:rPr>
      </w:pPr>
      <w:r w:rsidRPr="008007E9">
        <w:rPr>
          <w:b/>
          <w:bCs/>
          <w:sz w:val="22"/>
          <w:szCs w:val="20"/>
          <w:lang w:eastAsia="en-IN"/>
        </w:rPr>
        <w:t>Township Works Package-A for construction of Residential and Non-residential buildings including external infrastructural development in various substations of Assam state associated with NER Power System Improvement Project (Intra State: Assam). Spec. No.: 5002001938/CONSULTANCY GIVEN/DOM/A04-CC CS -5</w:t>
      </w:r>
    </w:p>
    <w:p w14:paraId="2D9B3607" w14:textId="77777777" w:rsidR="00C461FF" w:rsidRPr="00C171AB" w:rsidRDefault="00C461FF" w:rsidP="005C1243">
      <w:pPr>
        <w:pStyle w:val="Default"/>
        <w:jc w:val="both"/>
        <w:rPr>
          <w:b/>
          <w:bCs/>
          <w:sz w:val="22"/>
          <w:szCs w:val="22"/>
        </w:rPr>
      </w:pPr>
    </w:p>
    <w:p w14:paraId="36748821" w14:textId="77777777" w:rsidR="006C0C9A" w:rsidRPr="00C171AB" w:rsidRDefault="00B64E06" w:rsidP="006C0C9A">
      <w:pPr>
        <w:pStyle w:val="Default"/>
        <w:ind w:left="702" w:hanging="702"/>
        <w:jc w:val="both"/>
        <w:rPr>
          <w:sz w:val="22"/>
          <w:szCs w:val="22"/>
        </w:rPr>
      </w:pPr>
      <w:r w:rsidRPr="00C171AB">
        <w:rPr>
          <w:sz w:val="22"/>
          <w:szCs w:val="22"/>
        </w:rPr>
        <w:tab/>
      </w:r>
      <w:r w:rsidR="006C0C9A" w:rsidRPr="00C171AB">
        <w:rPr>
          <w:sz w:val="22"/>
          <w:szCs w:val="22"/>
        </w:rPr>
        <w:t>(</w:t>
      </w:r>
      <w:r w:rsidR="006C0C9A" w:rsidRPr="00C171AB">
        <w:rPr>
          <w:b/>
          <w:bCs/>
          <w:sz w:val="22"/>
          <w:szCs w:val="22"/>
        </w:rPr>
        <w:t>Declaration regarding events encountered pursuant to ITB Clause 2.1)</w:t>
      </w:r>
    </w:p>
    <w:p w14:paraId="2F972ECF" w14:textId="77777777" w:rsidR="00B64E06" w:rsidRPr="00C171AB" w:rsidRDefault="00B64E06" w:rsidP="006C0C9A">
      <w:pPr>
        <w:tabs>
          <w:tab w:val="left" w:pos="3469"/>
        </w:tabs>
        <w:rPr>
          <w:rFonts w:ascii="Book Antiqua" w:hAnsi="Book Antiqua"/>
          <w:szCs w:val="22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C171AB" w14:paraId="77497D60" w14:textId="77777777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B865A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E0BA7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1E128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78D0D" w14:textId="77777777" w:rsidR="00B64E06" w:rsidRPr="00C171AB" w:rsidRDefault="00B64E06" w:rsidP="00EB7B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B1D8B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90D99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B97F3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1184C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DFF57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C171AB" w14:paraId="1A49CE10" w14:textId="77777777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5BC4BC" w14:textId="77777777" w:rsidR="00B64E06" w:rsidRPr="00C171AB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739B0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CE32A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38E03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BD511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C171AB" w14:paraId="401A74BB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2E9F9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86A4BC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AB1BC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179CC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C171AB" w14:paraId="5D3CE082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CF9E2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0B25AB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117C4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9A3C7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C171AB" w14:paraId="0424913D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DC58E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108266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7442C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EF98A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80DC3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C171AB" w14:paraId="3FC347F5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488C3" w14:textId="77777777" w:rsidR="00B64E06" w:rsidRPr="00C171AB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5F62C5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CE428" w14:textId="77777777" w:rsidR="00B64E06" w:rsidRPr="00C171AB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99524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B7246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BCC5D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BB29A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F74DE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</w:tbl>
    <w:p w14:paraId="41AC5DA4" w14:textId="77777777" w:rsidR="006C0C9A" w:rsidRPr="00C171AB" w:rsidRDefault="006C0C9A" w:rsidP="006C0C9A">
      <w:pPr>
        <w:rPr>
          <w:rFonts w:ascii="Book Antiqua" w:hAnsi="Book Antiqua"/>
          <w:szCs w:val="22"/>
        </w:rPr>
      </w:pPr>
      <w:r w:rsidRPr="00C171AB">
        <w:rPr>
          <w:rFonts w:ascii="Book Antiqua" w:hAnsi="Book Antiqua"/>
          <w:szCs w:val="22"/>
        </w:rPr>
        <w:t>Dear Sir,</w:t>
      </w:r>
    </w:p>
    <w:p w14:paraId="0C913C0A" w14:textId="77777777" w:rsidR="006C0C9A" w:rsidRPr="00C171AB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C171AB">
        <w:rPr>
          <w:rFonts w:ascii="Book Antiqua" w:hAnsi="Book Antiqua"/>
          <w:szCs w:val="22"/>
        </w:rPr>
        <w:t>1.0</w:t>
      </w:r>
      <w:r w:rsidRPr="00C171AB">
        <w:rPr>
          <w:rFonts w:ascii="Book Antiqua" w:hAnsi="Book Antiqua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C171AB">
        <w:rPr>
          <w:rFonts w:ascii="Book Antiqua" w:hAnsi="Book Antiqua"/>
          <w:szCs w:val="22"/>
        </w:rPr>
        <w:t xml:space="preserve"> </w:t>
      </w:r>
      <w:r w:rsidRPr="00C171AB">
        <w:rPr>
          <w:rFonts w:ascii="Book Antiqua" w:hAnsi="Book Antiqua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C171AB" w14:paraId="4BC5E1BA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3AB90ED8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687B4BAF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5D1362E5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</w:p>
        </w:tc>
      </w:tr>
      <w:tr w:rsidR="006C0C9A" w:rsidRPr="00C171AB" w14:paraId="0650E289" w14:textId="77777777" w:rsidTr="005414E7">
        <w:tc>
          <w:tcPr>
            <w:tcW w:w="630" w:type="dxa"/>
            <w:shd w:val="clear" w:color="auto" w:fill="auto"/>
          </w:tcPr>
          <w:p w14:paraId="0171840D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7AE39447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07BC526C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</w:p>
          <w:p w14:paraId="5EB2A42B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14:paraId="0AEA346A" w14:textId="77777777" w:rsidTr="005414E7">
        <w:tc>
          <w:tcPr>
            <w:tcW w:w="630" w:type="dxa"/>
            <w:shd w:val="clear" w:color="auto" w:fill="auto"/>
          </w:tcPr>
          <w:p w14:paraId="680F5E3C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09F140A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61D0A137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</w:p>
          <w:p w14:paraId="1BC5B62A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14:paraId="0735357E" w14:textId="77777777" w:rsidTr="005414E7">
        <w:tc>
          <w:tcPr>
            <w:tcW w:w="630" w:type="dxa"/>
            <w:shd w:val="clear" w:color="auto" w:fill="auto"/>
          </w:tcPr>
          <w:p w14:paraId="55E9811A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A0A9DEE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0459AB5A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</w:p>
          <w:p w14:paraId="7F0F40C8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14:paraId="7433149F" w14:textId="77777777" w:rsidTr="005414E7">
        <w:tc>
          <w:tcPr>
            <w:tcW w:w="630" w:type="dxa"/>
            <w:shd w:val="clear" w:color="auto" w:fill="auto"/>
          </w:tcPr>
          <w:p w14:paraId="1F51C791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1F61C046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Whether substantial portion of works (</w:t>
            </w:r>
            <w:r w:rsidRPr="00C171AB">
              <w:rPr>
                <w:rFonts w:ascii="Book Antiqua" w:hAnsi="Book Antiqua" w:cs="Calibri"/>
                <w:szCs w:val="22"/>
                <w:u w:val="single"/>
              </w:rPr>
              <w:t>more than 50% of the Contract*</w:t>
            </w:r>
            <w:r w:rsidRPr="00C171AB">
              <w:rPr>
                <w:rFonts w:ascii="Book Antiqua" w:hAnsi="Book Antiqua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0419F28F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</w:p>
          <w:p w14:paraId="727B031B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14:paraId="4AAE8C52" w14:textId="77777777" w:rsidTr="005414E7">
        <w:tc>
          <w:tcPr>
            <w:tcW w:w="630" w:type="dxa"/>
            <w:shd w:val="clear" w:color="auto" w:fill="auto"/>
          </w:tcPr>
          <w:p w14:paraId="66AB14AA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4C44B62B" w14:textId="77777777" w:rsidR="00A37C1D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030D657E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</w:p>
          <w:p w14:paraId="33FB4C65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14:paraId="4738B784" w14:textId="77777777" w:rsidTr="005414E7">
        <w:tc>
          <w:tcPr>
            <w:tcW w:w="630" w:type="dxa"/>
            <w:shd w:val="clear" w:color="auto" w:fill="auto"/>
          </w:tcPr>
          <w:p w14:paraId="2549F72A" w14:textId="6D9B326E" w:rsidR="00AE3B80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6.</w:t>
            </w:r>
          </w:p>
          <w:p w14:paraId="75EA8F15" w14:textId="77777777" w:rsidR="006C0C9A" w:rsidRPr="00AE3B80" w:rsidRDefault="006C0C9A" w:rsidP="00AE3B80">
            <w:pPr>
              <w:rPr>
                <w:rFonts w:ascii="Book Antiqua" w:hAnsi="Book Antiqua" w:cs="Calibri"/>
                <w:szCs w:val="22"/>
              </w:rPr>
            </w:pPr>
          </w:p>
        </w:tc>
        <w:tc>
          <w:tcPr>
            <w:tcW w:w="5580" w:type="dxa"/>
            <w:shd w:val="clear" w:color="auto" w:fill="auto"/>
          </w:tcPr>
          <w:p w14:paraId="219BC3C7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Firm has been referred to NCLT under Insolvency &amp; Bankruptcy Code </w:t>
            </w:r>
            <w:r w:rsidRPr="00C171AB">
              <w:rPr>
                <w:rFonts w:ascii="Book Antiqua" w:hAnsi="Book Antiqua" w:cs="Calibri"/>
                <w:i/>
                <w:iCs/>
                <w:szCs w:val="22"/>
              </w:rPr>
              <w:t xml:space="preserve">(IRP has been appointed or Liquidation </w:t>
            </w:r>
            <w:r w:rsidRPr="00C171AB">
              <w:rPr>
                <w:rFonts w:ascii="Book Antiqua" w:hAnsi="Book Antiqua" w:cs="Calibri"/>
                <w:i/>
                <w:iCs/>
                <w:szCs w:val="22"/>
              </w:rPr>
              <w:lastRenderedPageBreak/>
              <w:t>proceedings have been initiated under IBC)</w:t>
            </w:r>
            <w:r w:rsidRPr="00C171AB">
              <w:rPr>
                <w:rFonts w:ascii="Book Antiqua" w:hAnsi="Book Antiqua" w:cs="Calibri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6FB261A3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lastRenderedPageBreak/>
              <w:t>Yes</w:t>
            </w:r>
            <w:r w:rsidRPr="00C171AB">
              <w:rPr>
                <w:rFonts w:ascii="Book Antiqua" w:hAnsi="Book Antiqua" w:cs="Calibri"/>
                <w:szCs w:val="22"/>
                <w:vertAlign w:val="superscript"/>
              </w:rPr>
              <w:t>@</w:t>
            </w:r>
          </w:p>
          <w:p w14:paraId="29589AD5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</w:tbl>
    <w:p w14:paraId="65E5307F" w14:textId="77777777" w:rsidR="00F10C4E" w:rsidRPr="00C171AB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Cs w:val="22"/>
        </w:rPr>
      </w:pPr>
    </w:p>
    <w:p w14:paraId="24826768" w14:textId="77777777" w:rsidR="006C0C9A" w:rsidRPr="00C171AB" w:rsidRDefault="006C0C9A" w:rsidP="006C0C9A">
      <w:pPr>
        <w:ind w:left="693" w:right="36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 xml:space="preserve">Note: </w:t>
      </w:r>
    </w:p>
    <w:p w14:paraId="39C5D081" w14:textId="77777777" w:rsidR="006C0C9A" w:rsidRPr="00C171AB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 w:cs="Calibri"/>
          <w:i/>
          <w:iCs/>
          <w:szCs w:val="22"/>
        </w:rPr>
        <w:t>1.</w:t>
      </w:r>
      <w:r w:rsidRPr="00C171AB">
        <w:rPr>
          <w:rFonts w:ascii="Book Antiqua" w:hAnsi="Book Antiqua" w:cs="Calibri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74DCC8E4" w14:textId="77777777" w:rsidR="006C0C9A" w:rsidRPr="00C171AB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5513BF79" w14:textId="77777777" w:rsidR="006C0C9A" w:rsidRPr="00C171AB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 xml:space="preserve">**3. For the </w:t>
      </w:r>
      <w:r w:rsidRPr="00C171AB">
        <w:rPr>
          <w:rFonts w:ascii="Book Antiqua" w:hAnsi="Book Antiqua" w:cs="Calibri"/>
          <w:i/>
          <w:iCs/>
          <w:szCs w:val="22"/>
        </w:rPr>
        <w:t>purpose</w:t>
      </w:r>
      <w:r w:rsidRPr="00C171AB">
        <w:rPr>
          <w:rFonts w:ascii="Book Antiqua" w:hAnsi="Book Antiqua"/>
          <w:i/>
          <w:iCs/>
          <w:szCs w:val="22"/>
        </w:rPr>
        <w:t xml:space="preserve"> of working out 50% of the Contract, following shall be taken into account suitably:</w:t>
      </w:r>
    </w:p>
    <w:p w14:paraId="71A56D7B" w14:textId="77777777" w:rsidR="006C0C9A" w:rsidRPr="00C171AB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>(a)</w:t>
      </w:r>
      <w:r w:rsidRPr="00C171AB">
        <w:rPr>
          <w:rFonts w:ascii="Book Antiqua" w:hAnsi="Book Antiqua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7265F06E" w14:textId="77777777" w:rsidR="006C0C9A" w:rsidRPr="00C171AB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>(b)</w:t>
      </w:r>
      <w:r w:rsidRPr="00C171AB">
        <w:rPr>
          <w:rFonts w:ascii="Book Antiqua" w:hAnsi="Book Antiqua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171AB" w14:paraId="3E71E720" w14:textId="77777777" w:rsidTr="005414E7">
        <w:tc>
          <w:tcPr>
            <w:tcW w:w="738" w:type="dxa"/>
          </w:tcPr>
          <w:p w14:paraId="4BC5A9C4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790E9D24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40AF5F38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22E4CBF9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C171AB" w14:paraId="7E372C13" w14:textId="77777777" w:rsidTr="005414E7">
        <w:tc>
          <w:tcPr>
            <w:tcW w:w="738" w:type="dxa"/>
          </w:tcPr>
          <w:p w14:paraId="32BC7E08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043BD6B8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06A91435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1F78F40C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C171AB" w14:paraId="0223C993" w14:textId="77777777" w:rsidTr="005414E7">
        <w:tc>
          <w:tcPr>
            <w:tcW w:w="738" w:type="dxa"/>
          </w:tcPr>
          <w:p w14:paraId="25A2CC31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71802DDE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5D6C9515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29A03526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C171AB" w14:paraId="45FFDB07" w14:textId="77777777" w:rsidTr="005414E7">
        <w:tc>
          <w:tcPr>
            <w:tcW w:w="738" w:type="dxa"/>
          </w:tcPr>
          <w:p w14:paraId="31F8CCEB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0DA15E9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Substation(AIS) Package</w:t>
            </w:r>
          </w:p>
        </w:tc>
        <w:tc>
          <w:tcPr>
            <w:tcW w:w="2133" w:type="dxa"/>
          </w:tcPr>
          <w:p w14:paraId="39876183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19B4BE93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bays construction under the Contract</w:t>
            </w:r>
          </w:p>
        </w:tc>
      </w:tr>
      <w:tr w:rsidR="006C0C9A" w:rsidRPr="00C171AB" w14:paraId="6A1DF7A7" w14:textId="77777777" w:rsidTr="005414E7">
        <w:tc>
          <w:tcPr>
            <w:tcW w:w="738" w:type="dxa"/>
          </w:tcPr>
          <w:p w14:paraId="03827C48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3FE67660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7581EC4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 Supply</w:t>
            </w:r>
          </w:p>
        </w:tc>
        <w:tc>
          <w:tcPr>
            <w:tcW w:w="3087" w:type="dxa"/>
          </w:tcPr>
          <w:p w14:paraId="5AA0E92B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C171AB" w14:paraId="24375144" w14:textId="77777777" w:rsidTr="005414E7">
        <w:tc>
          <w:tcPr>
            <w:tcW w:w="738" w:type="dxa"/>
          </w:tcPr>
          <w:p w14:paraId="1AB2A420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524F2D06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Substation(GIS) Package</w:t>
            </w:r>
          </w:p>
        </w:tc>
        <w:tc>
          <w:tcPr>
            <w:tcW w:w="2133" w:type="dxa"/>
          </w:tcPr>
          <w:p w14:paraId="427F315F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 Supply of GIS bays</w:t>
            </w:r>
          </w:p>
        </w:tc>
        <w:tc>
          <w:tcPr>
            <w:tcW w:w="3087" w:type="dxa"/>
          </w:tcPr>
          <w:p w14:paraId="2495DC76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79357298" w14:textId="77777777" w:rsidR="006C0C9A" w:rsidRPr="00C171AB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Cs w:val="22"/>
        </w:rPr>
      </w:pPr>
    </w:p>
    <w:p w14:paraId="127A29B5" w14:textId="77777777" w:rsidR="006C0C9A" w:rsidRPr="00C171AB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Cs w:val="22"/>
        </w:rPr>
      </w:pPr>
      <w:r w:rsidRPr="00C171AB">
        <w:rPr>
          <w:rFonts w:ascii="Book Antiqua" w:hAnsi="Book Antiqua" w:cstheme="minorHAnsi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739EBB39" w14:textId="77777777" w:rsidR="006C0C9A" w:rsidRPr="00C171AB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 xml:space="preserve"> </w:t>
      </w:r>
    </w:p>
    <w:p w14:paraId="2B817BEF" w14:textId="77777777" w:rsidR="006C0C9A" w:rsidRPr="00C171AB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  <w:vertAlign w:val="superscript"/>
        </w:rPr>
        <w:t>@</w:t>
      </w:r>
      <w:r w:rsidRPr="00C171AB">
        <w:rPr>
          <w:rFonts w:ascii="Book Antiqua" w:hAnsi="Book Antiqua"/>
          <w:i/>
          <w:iCs/>
          <w:szCs w:val="22"/>
        </w:rPr>
        <w:t>4.</w:t>
      </w:r>
      <w:r w:rsidRPr="00C171AB">
        <w:rPr>
          <w:rFonts w:ascii="Book Antiqua" w:hAnsi="Book Antiqua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C171AB">
        <w:rPr>
          <w:rFonts w:ascii="Book Antiqua" w:hAnsi="Book Antiqua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C171AB" w14:paraId="2C8F09FC" w14:textId="77777777" w:rsidTr="005414E7">
        <w:tc>
          <w:tcPr>
            <w:tcW w:w="6030" w:type="dxa"/>
          </w:tcPr>
          <w:p w14:paraId="217C4DFA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Date on which the firm has been referred to NCLT under Insolvency &amp; Bankruptcy Code (IRP has been appointed or </w:t>
            </w: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lastRenderedPageBreak/>
              <w:t>Liquidation proceedings have been initiated under IBC)</w:t>
            </w:r>
          </w:p>
          <w:p w14:paraId="38C8349B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7396EE67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0044EC4B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6F29AAEC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lastRenderedPageBreak/>
              <w:t>…………</w:t>
            </w:r>
          </w:p>
        </w:tc>
      </w:tr>
      <w:tr w:rsidR="006C0C9A" w:rsidRPr="00C171AB" w14:paraId="7A07B973" w14:textId="77777777" w:rsidTr="005414E7">
        <w:tc>
          <w:tcPr>
            <w:tcW w:w="6030" w:type="dxa"/>
          </w:tcPr>
          <w:p w14:paraId="067EE024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lastRenderedPageBreak/>
              <w:t xml:space="preserve">Whether the process under IBC has been concluded </w:t>
            </w:r>
          </w:p>
          <w:p w14:paraId="4C698584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0733FAE3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CF02AA1" wp14:editId="04A055A8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58E00D" id="Rectangle 1" o:spid="_x0000_s1026" style="position:absolute;margin-left:282.7pt;margin-top:415.4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602C87A" wp14:editId="03D1BDE0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4B05B3" id="Rectangle 3" o:spid="_x0000_s1026" style="position:absolute;margin-left:282.85pt;margin-top:415.4pt;width:29.4pt;height:10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206DEDC7" wp14:editId="3447B5FF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E11F33" id="Rectangle 5" o:spid="_x0000_s1026" style="position:absolute;margin-left:373.2pt;margin-top:363.5pt;width:29.4pt;height:1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3E1DD526" wp14:editId="1986E0A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702C9973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66655C4E" wp14:editId="5992FCEB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1562678B" w14:textId="77777777" w:rsidR="00BA4A35" w:rsidRPr="00C171AB" w:rsidRDefault="00BA4A35" w:rsidP="006C0C9A">
      <w:pPr>
        <w:ind w:left="720" w:hanging="720"/>
        <w:jc w:val="both"/>
        <w:rPr>
          <w:rFonts w:ascii="Book Antiqua" w:hAnsi="Book Antiqua"/>
          <w:szCs w:val="22"/>
        </w:rPr>
      </w:pPr>
    </w:p>
    <w:p w14:paraId="7B2AEF39" w14:textId="77777777" w:rsidR="006C0C9A" w:rsidRPr="00C171AB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C171AB">
        <w:rPr>
          <w:rFonts w:ascii="Book Antiqua" w:hAnsi="Book Antiqua"/>
          <w:szCs w:val="22"/>
        </w:rPr>
        <w:t>2.0</w:t>
      </w:r>
      <w:r w:rsidRPr="00C171AB">
        <w:rPr>
          <w:rFonts w:ascii="Book Antiqua" w:hAnsi="Book Antiqua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C171AB" w14:paraId="69E12CAD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85299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578D8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9D854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CCA88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2B034" w14:textId="77777777" w:rsidR="00B64E06" w:rsidRPr="00C171AB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BE8AD7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C171AB" w14:paraId="55CCE8EB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BC921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DFE07C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3EBA9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47A8D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E49FE" w14:textId="77777777" w:rsidR="00B64E06" w:rsidRPr="00C171AB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2955CA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3110649A" w14:textId="77777777" w:rsidR="00B64E06" w:rsidRPr="00C171AB" w:rsidRDefault="00B64E06" w:rsidP="00B64E06">
      <w:pPr>
        <w:rPr>
          <w:rFonts w:ascii="Book Antiqua" w:hAnsi="Book Antiqua"/>
          <w:szCs w:val="22"/>
        </w:rPr>
      </w:pPr>
    </w:p>
    <w:sectPr w:rsidR="00B64E06" w:rsidRPr="00C171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890A92" w14:textId="77777777" w:rsidR="005E5046" w:rsidRDefault="005E5046" w:rsidP="00B64E06">
      <w:pPr>
        <w:spacing w:after="0" w:line="240" w:lineRule="auto"/>
      </w:pPr>
      <w:r>
        <w:separator/>
      </w:r>
    </w:p>
  </w:endnote>
  <w:endnote w:type="continuationSeparator" w:id="0">
    <w:p w14:paraId="3A948141" w14:textId="77777777" w:rsidR="005E5046" w:rsidRDefault="005E5046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6375E9" w14:textId="77777777" w:rsidR="00E6645F" w:rsidRDefault="00E664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D9D15" w14:textId="589B270F" w:rsidR="00C40161" w:rsidRDefault="00E6645F">
    <w:pPr>
      <w:pStyle w:val="Footer"/>
    </w:pPr>
    <w:bookmarkStart w:id="0" w:name="_GoBack"/>
    <w:r>
      <w:rPr>
        <w:rFonts w:ascii="Book Antiqua" w:hAnsi="Book Antiqua"/>
        <w:szCs w:val="22"/>
      </w:rPr>
      <w:pict w14:anchorId="5472F12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alt="Microsoft Office Signature Line..." style="width:80.9pt;height:41.15pt">
          <v:imagedata r:id="rId1" o:title=""/>
          <o:lock v:ext="edit" ungrouping="t" rotation="t" cropping="t" verticies="t" text="t" grouping="t"/>
          <o:signatureline v:ext="edit" id="{5BC40724-4053-4947-9067-0CB5D6694EF1}" provid="{00000000-0000-0000-0000-000000000000}" o:suggestedsigner="Samrat Jain" o:suggestedsigner2="Deputy Manager(CS-G5)" issignatureline="t"/>
        </v:shape>
      </w:pict>
    </w:r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C4E3BF" w14:textId="77777777" w:rsidR="00E6645F" w:rsidRDefault="00E664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EA6461" w14:textId="77777777" w:rsidR="005E5046" w:rsidRDefault="005E5046" w:rsidP="00B64E06">
      <w:pPr>
        <w:spacing w:after="0" w:line="240" w:lineRule="auto"/>
      </w:pPr>
      <w:r>
        <w:separator/>
      </w:r>
    </w:p>
  </w:footnote>
  <w:footnote w:type="continuationSeparator" w:id="0">
    <w:p w14:paraId="7C8BE336" w14:textId="77777777" w:rsidR="005E5046" w:rsidRDefault="005E5046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8FF86D" w14:textId="77777777" w:rsidR="00E6645F" w:rsidRDefault="00E6645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80B1EC" w14:textId="2957270A" w:rsidR="00B64E06" w:rsidRPr="00B64E06" w:rsidRDefault="00B64E06" w:rsidP="00E6645F">
    <w:pPr>
      <w:pStyle w:val="Header"/>
      <w:jc w:val="right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="00E6645F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>Attachment-</w:t>
    </w:r>
    <w:r w:rsidR="00F463ED">
      <w:rPr>
        <w:rFonts w:ascii="Book Antiqua" w:hAnsi="Book Antiqua"/>
        <w:sz w:val="24"/>
        <w:szCs w:val="24"/>
      </w:rPr>
      <w:t>2</w:t>
    </w:r>
    <w:r w:rsidR="00AE3B80">
      <w:rPr>
        <w:rFonts w:ascii="Book Antiqua" w:hAnsi="Book Antiqua"/>
        <w:sz w:val="24"/>
        <w:szCs w:val="24"/>
      </w:rPr>
      <w:t>6</w:t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806D5" w14:textId="77777777" w:rsidR="00E6645F" w:rsidRDefault="00E664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1.3pt;height:12.6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isplayBackgroundShape/>
  <w:proofState w:spelling="clean" w:grammar="clean"/>
  <w:defaultTabStop w:val="720"/>
  <w:characterSpacingControl w:val="doNotCompress"/>
  <w:hdrShapeDefaults>
    <o:shapedefaults v:ext="edit" spidmax="2050">
      <o:colormenu v:ext="edit" fillcolor="none [1302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9421E"/>
    <w:rsid w:val="000A35B6"/>
    <w:rsid w:val="000C2FBF"/>
    <w:rsid w:val="001267FC"/>
    <w:rsid w:val="001635AB"/>
    <w:rsid w:val="00192B5F"/>
    <w:rsid w:val="00293DE4"/>
    <w:rsid w:val="0038132D"/>
    <w:rsid w:val="00421A5D"/>
    <w:rsid w:val="00490571"/>
    <w:rsid w:val="004D57DF"/>
    <w:rsid w:val="00533E91"/>
    <w:rsid w:val="00571D49"/>
    <w:rsid w:val="00580259"/>
    <w:rsid w:val="00581BB5"/>
    <w:rsid w:val="005A0354"/>
    <w:rsid w:val="005C1243"/>
    <w:rsid w:val="005E5046"/>
    <w:rsid w:val="005F0622"/>
    <w:rsid w:val="00617A42"/>
    <w:rsid w:val="006C0C9A"/>
    <w:rsid w:val="006C0C9D"/>
    <w:rsid w:val="0073674E"/>
    <w:rsid w:val="00750BB8"/>
    <w:rsid w:val="007A1878"/>
    <w:rsid w:val="007A5BF5"/>
    <w:rsid w:val="00821DB5"/>
    <w:rsid w:val="00852F88"/>
    <w:rsid w:val="00855A89"/>
    <w:rsid w:val="00877506"/>
    <w:rsid w:val="00885002"/>
    <w:rsid w:val="00892B9C"/>
    <w:rsid w:val="00912886"/>
    <w:rsid w:val="009356D8"/>
    <w:rsid w:val="009B2F26"/>
    <w:rsid w:val="009D12EC"/>
    <w:rsid w:val="009D3C86"/>
    <w:rsid w:val="009D6B97"/>
    <w:rsid w:val="00A00D89"/>
    <w:rsid w:val="00A37C1D"/>
    <w:rsid w:val="00A45681"/>
    <w:rsid w:val="00A76D33"/>
    <w:rsid w:val="00A81B42"/>
    <w:rsid w:val="00AA43E3"/>
    <w:rsid w:val="00AE3B80"/>
    <w:rsid w:val="00B31A7C"/>
    <w:rsid w:val="00B523B4"/>
    <w:rsid w:val="00B64E06"/>
    <w:rsid w:val="00BA4A35"/>
    <w:rsid w:val="00C171AB"/>
    <w:rsid w:val="00C2314E"/>
    <w:rsid w:val="00C27C0B"/>
    <w:rsid w:val="00C40161"/>
    <w:rsid w:val="00C461FF"/>
    <w:rsid w:val="00C51FE4"/>
    <w:rsid w:val="00CC54E9"/>
    <w:rsid w:val="00CD7626"/>
    <w:rsid w:val="00CE3455"/>
    <w:rsid w:val="00D25A9E"/>
    <w:rsid w:val="00D47B5F"/>
    <w:rsid w:val="00D64810"/>
    <w:rsid w:val="00D65DC8"/>
    <w:rsid w:val="00D867D5"/>
    <w:rsid w:val="00DE508A"/>
    <w:rsid w:val="00E155FE"/>
    <w:rsid w:val="00E61AD5"/>
    <w:rsid w:val="00E6645F"/>
    <w:rsid w:val="00EB134B"/>
    <w:rsid w:val="00EB7B57"/>
    <w:rsid w:val="00EC04C8"/>
    <w:rsid w:val="00EC7532"/>
    <w:rsid w:val="00F10C4E"/>
    <w:rsid w:val="00F164AB"/>
    <w:rsid w:val="00F21224"/>
    <w:rsid w:val="00F37BFE"/>
    <w:rsid w:val="00F46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1302]"/>
    </o:shapedefaults>
    <o:shapelayout v:ext="edit">
      <o:idmap v:ext="edit" data="1"/>
    </o:shapelayout>
  </w:shapeDefaults>
  <w:decimalSymbol w:val="."/>
  <w:listSeparator w:val=","/>
  <w14:docId w14:val="75C76F64"/>
  <w15:docId w15:val="{11418902-4EBD-44F9-8C14-1737C72AE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Type="http://www.w3.org/2000/09/xmldsig#Object" URI="#idPackageObject">
      <DigestMethod Algorithm="http://www.w3.org/2000/09/xmldsig#sha1"/>
      <DigestValue>5uAXHgA/vMdgB53EmcOS8ttwkJU=</DigestValue>
    </Reference>
    <Reference Type="http://www.w3.org/2000/09/xmldsig#Object" URI="#idOfficeObject">
      <DigestMethod Algorithm="http://www.w3.org/2000/09/xmldsig#sha1"/>
      <DigestValue>MzBdKyvkUdxzmk9QGUh4ksZb/RI=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0/09/xmldsig#sha1"/>
      <DigestValue>5UcvgL9epkORXe+ezwu7rwS5Gd4=</DigestValue>
    </Reference>
    <Reference Type="http://www.w3.org/2000/09/xmldsig#Object" URI="#idValidSigLnImg">
      <DigestMethod Algorithm="http://www.w3.org/2000/09/xmldsig#sha1"/>
      <DigestValue>RUZlyT98FP6RmfduEqPJDfjHQFk=</DigestValue>
    </Reference>
    <Reference Type="http://www.w3.org/2000/09/xmldsig#Object" URI="#idInvalidSigLnImg">
      <DigestMethod Algorithm="http://www.w3.org/2000/09/xmldsig#sha1"/>
      <DigestValue>ken0I9QfdffBOFkchi5YqcJjt0M=</DigestValue>
    </Reference>
  </SignedInfo>
  <SignatureValue>dXIGeEi+y7aVe18mIkwhwAJEo5gT4Q0ZgA+QrmeRDvGGDgDAcr5PBVlPEEieN+HpDNi+AHIR863B
I4K/owewy0s9wSGlTsbzOY4j+Vavep5Luw1QnzogYdZLbdya5AEuNZzSw1Bd4ZxT+5AJD+FPVdtm
l+eUDQRbyXghIVfx9lI=</SignatureValue>
  <KeyInfo>
    <X509Data>
      <X509Certificate>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</Transform>
          <Transform Algorithm="http://www.w3.org/TR/2001/REC-xml-c14n-20010315"/>
        </Transforms>
        <DigestMethod Algorithm="http://www.w3.org/2000/09/xmldsig#sha1"/>
        <DigestValue>iv/2bObhxpSJrfvdmrqlk+2S5sU=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naMFuzek572TVDVUMaKHp0KvaRs=</DigestValue>
      </Reference>
      <Reference URI="/word/_rels/numbering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d7e9sFqOPDnpItzFytttnaVMpuE=</DigestValue>
      </Reference>
      <Reference URI="/word/document.xml?ContentType=application/vnd.openxmlformats-officedocument.wordprocessingml.document.main+xml">
        <DigestMethod Algorithm="http://www.w3.org/2000/09/xmldsig#sha1"/>
        <DigestValue>JRzF15gtszM0es0uz1+gfmJTQuw=</DigestValue>
      </Reference>
      <Reference URI="/word/endnotes.xml?ContentType=application/vnd.openxmlformats-officedocument.wordprocessingml.endnotes+xml">
        <DigestMethod Algorithm="http://www.w3.org/2000/09/xmldsig#sha1"/>
        <DigestValue>ALSWFudAmjsjZN0J0ZjB9Bsn2UI=</DigestValue>
      </Reference>
      <Reference URI="/word/fontTable.xml?ContentType=application/vnd.openxmlformats-officedocument.wordprocessingml.fontTable+xml">
        <DigestMethod Algorithm="http://www.w3.org/2000/09/xmldsig#sha1"/>
        <DigestValue>8kx/7szhGkhu2isIKjYEGNaWNjk=</DigestValue>
      </Reference>
      <Reference URI="/word/footer1.xml?ContentType=application/vnd.openxmlformats-officedocument.wordprocessingml.footer+xml">
        <DigestMethod Algorithm="http://www.w3.org/2000/09/xmldsig#sha1"/>
        <DigestValue>7bD++NUfqpYlbCyzROlBk8WNOYc=</DigestValue>
      </Reference>
      <Reference URI="/word/footer2.xml?ContentType=application/vnd.openxmlformats-officedocument.wordprocessingml.footer+xml">
        <DigestMethod Algorithm="http://www.w3.org/2000/09/xmldsig#sha1"/>
        <DigestValue>wD1OKKUaEM25vurL5ZMB4YidKoA=</DigestValue>
      </Reference>
      <Reference URI="/word/footer3.xml?ContentType=application/vnd.openxmlformats-officedocument.wordprocessingml.footer+xml">
        <DigestMethod Algorithm="http://www.w3.org/2000/09/xmldsig#sha1"/>
        <DigestValue>/wEUlVRiP9Pss3G9sv/i1LRze2E=</DigestValue>
      </Reference>
      <Reference URI="/word/footnotes.xml?ContentType=application/vnd.openxmlformats-officedocument.wordprocessingml.footnotes+xml">
        <DigestMethod Algorithm="http://www.w3.org/2000/09/xmldsig#sha1"/>
        <DigestValue>mc2r1xJHR0XaCc9rVNt4Iv2ufwU=</DigestValue>
      </Reference>
      <Reference URI="/word/header1.xml?ContentType=application/vnd.openxmlformats-officedocument.wordprocessingml.header+xml">
        <DigestMethod Algorithm="http://www.w3.org/2000/09/xmldsig#sha1"/>
        <DigestValue>YB+WuD+AKctFX4oTqd6wEbshRr8=</DigestValue>
      </Reference>
      <Reference URI="/word/header2.xml?ContentType=application/vnd.openxmlformats-officedocument.wordprocessingml.header+xml">
        <DigestMethod Algorithm="http://www.w3.org/2000/09/xmldsig#sha1"/>
        <DigestValue>phA5P5fOe1Cbk3cbdP0YJS58XDs=</DigestValue>
      </Reference>
      <Reference URI="/word/header3.xml?ContentType=application/vnd.openxmlformats-officedocument.wordprocessingml.header+xml">
        <DigestMethod Algorithm="http://www.w3.org/2000/09/xmldsig#sha1"/>
        <DigestValue>PaoMM7sDqfaDUzYWSdAW2VBY+lI=</DigestValue>
      </Reference>
      <Reference URI="/word/media/image1.png?ContentType=image/png">
        <DigestMethod Algorithm="http://www.w3.org/2000/09/xmldsig#sha1"/>
        <DigestValue>7SGP3zNqwCOyT6EptZC4sP0nQiM=</DigestValue>
      </Reference>
      <Reference URI="/word/media/image2.png?ContentType=image/png">
        <DigestMethod Algorithm="http://www.w3.org/2000/09/xmldsig#sha1"/>
        <DigestValue>7SGP3zNqwCOyT6EptZC4sP0nQiM=</DigestValue>
      </Reference>
      <Reference URI="/word/media/image3.emf?ContentType=image/x-emf">
        <DigestMethod Algorithm="http://www.w3.org/2000/09/xmldsig#sha1"/>
        <DigestValue>rY45ax2Bv0YoEKNTwGmJciVn1i8=</DigestValue>
      </Reference>
      <Reference URI="/word/numbering.xml?ContentType=application/vnd.openxmlformats-officedocument.wordprocessingml.numbering+xml">
        <DigestMethod Algorithm="http://www.w3.org/2000/09/xmldsig#sha1"/>
        <DigestValue>q+XvYIrCHkzLu+euHvqQSCKeeXs=</DigestValue>
      </Reference>
      <Reference URI="/word/settings.xml?ContentType=application/vnd.openxmlformats-officedocument.wordprocessingml.settings+xml">
        <DigestMethod Algorithm="http://www.w3.org/2000/09/xmldsig#sha1"/>
        <DigestValue>xWsAJhYbqnjv+8d2ZDrLAxSLixU=</DigestValue>
      </Reference>
      <Reference URI="/word/styles.xml?ContentType=application/vnd.openxmlformats-officedocument.wordprocessingml.styles+xml">
        <DigestMethod Algorithm="http://www.w3.org/2000/09/xmldsig#sha1"/>
        <DigestValue>qeYs+UkZaNQJr3dTM0+2A4Pecyg=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webSettings.xml?ContentType=application/vnd.openxmlformats-officedocument.wordprocessingml.webSettings+xml">
        <DigestMethod Algorithm="http://www.w3.org/2000/09/xmldsig#sha1"/>
        <DigestValue>LS6szbcY8zHRUJrRp2tqrkuBQkc=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2021-09-28T10:34:17Z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{5BC40724-4053-4947-9067-0CB5D6694EF1}</SetupID>
          <SignatureText/>
          <SignatureImage>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pQAAAEcAAAAAAAAAAAAAAKYAAABI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16.0.10378/14</OfficeVersion>
          <ApplicationVersion>16.0.10378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2021-09-28T10:34:17Z</xd:SigningTime>
          <xd:SigningCertificate>
            <xd:Cert>
              <xd:CertDigest>
                <DigestMethod Algorithm="http://www.w3.org/2000/09/xmldsig#sha1"/>
                <DigestValue>yU72W8HDzW+QUdSPUlQXFeYPB3I=</DigestValue>
              </xd:CertDigest>
              <xd:IssuerSerial>
                <X509IssuerName>O=HP Inc., E=60003099@powergrid.in, CN=Samrat Jain {Samrat Jain}</X509IssuerName>
                <X509SerialNumber>87434783400484089879000536371682498383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P8AAAB/AAAAAAAAAAAAAADYGAAAaQwAACBFTUYAAAEAOHkAAMs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OBzjkUVAgAAAAAAAAAAAACIvv8u+38AAAAAAAAAAAAAYBVsRRUCAACCplOjX5XXAQIAAAAAAAAAAAAAAAAAAAAAAAAAAAAAAGyTiuhcrwAAqPrU1vp/AABo/9TW+n8AAOD///8AAAAAoNWQPhUCAADIdd6rAAAAAAAAAAAAAAAABgAAAAAAAAAgAAAAAAAAAOx03qv8AAAAKXXeq/wAAADBttgu+38AAAAAAAAAAAAAAAAAAAAAAACojjdFFQIAAAAAAAAAAAAAoNWQPhUCAAD7pdwu+38AAJB03qv8AAAAKXXeq/wAAAAAAAAAAAAAAAAAAABkdgAIAAAAACUAAAAMAAAAAwAAABgAAAAMAAAAAAAAAB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/3//f/9//3//f/9//3//f/9//3//f/9//3//f/9/v3teb59zv3f/f913/3//f993/3vfe957/n/+f/9//nv/f957/3/fe/9//3v/f/9//3//f/9//3//f/9//3/+f/9/3nv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39ca7hWmFIcY79333e/c79zXmt/b39v33ffd997/3v/f997/3//f/9//3//f/9//3//f/9//3//f/9//3/+e/9//n//f/9//3/fe/57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33v/f51vGl92SldGekpZRnpKPmNeZxxjmVK6Vj1fn2/fd/97v3d+bxtfPGM8Y59v33v/f/97/3//e993v3ffd993/3vfe51v2Vr7Xr9333ffe/97/3v/f/9//3/+e/97n3Nda11nv3Pfe/97/3v/f/9//3+/d59vnm/fd/97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ee/9/33v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38AAP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997/3//f/9/33v/f/9//3//f/9//3//f/9//3//f/9//3//f/9//3//fwAA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n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997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kAAAAAoAAABQAAAAQwAAAFwAAAABAAAAAMDGQb6ExkEKAAAAUAAAAAsAAABMAAAAAAAAAAAAAAAAAAAA//////////9kAAAAUwBhAG0AcgBhAHQAIABKAGEAaQBuAAAABgAAAAYAAAAJAAAABAAAAAYAAAAEAAAAAwAAAAQAAAAGAAAAAwAAAAc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</Object>
  <Object Id="idInvalidSigLnImg">AQAAAGwAAAAAAAAAAAAAAP8AAAB/AAAAAAAAAAAAAADYGAAAaQwAACBFTUYAAAEA5HwAANE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WU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KCQVzH7fwAAAAAAAAAAAAAoEgAAAAAAAIi+/y77fwAAAAAAAAAAAAAeozfe+n8AAAQAAAAAAAAAQGtjL/t/AAAAAAAAAAAAAAAAAAAAAAAATH2K6FyvAAACAAAA+n8AAEgAAAAVAgAA9f///wAAAACg1ZA+FQIAAKij3qsAAAAAAAAAAAAAAAAJAAAAAAAAACAAAAAAAAAAzKLeq/wAAAAJo96r/AAAAMG22C77fwAAAAAAAAAAAAD1////AAAAAKDVkD4VAgAAqKPeq/wAAACg1ZA+FQIAAPul3C77fwAAcKLeq/wAAAAJo96r/AAAAAAAAAAAAAAAAAAAAGR2AAgAAAAAJQAAAAwAAAABAAAAGAAAAAwAAAD/AAAAEgAAAAwAAAABAAAAHgAAABgAAAAiAAAABAAAAHoAAAARAAAAJQAAAAwAAAABAAAAVAAAALQAAAAjAAAABAAAAHgAAAAQAAAAAQAAAADAxkG+hMZ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EAAAAAAAAAEH3jMRUCAAAQ4t6r/AAAAIi+/y77fwAAAAAAAAAAAAAQfeMxFQIAAAAAAAAAAAAAsOHeq/wAAAAAAAAAAAAAAAAAAAAAAAAALD2K6FyvAAAQ4t6r/AAAANBIjj4VAgAAEKkDQBUCAACg1ZA+FQIAAHDj3qsAAAAAAAAAAAAAAAAHAAAAAAAAAIAzrD4VAgAArOLeq/wAAADp4t6r/AAAAMG22C77fwAAAKCg3vp/AAAQ4t6rAAAAAAIAAAAAAAAACKOg3vp/AACg1ZA+FQIAAPul3C77fwAAUOLeq/wAAADp4t6r/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P//AAAAAAEAAADgc45FFQIAAAAAAAAAAAAAiL7/Lvt/AAAAAAAAAAAAAGAVbEUVAgAAgqZTo1+V1wECAAAAAAAAAAAAAAAAAAAAAAAAAAAAAABsk4roXK8AAKj61Nb6fwAAaP/U1vp/AADg////AAAAAKDVkD4VAgAAyHXeqwAAAAAAAAAAAAAAAAYAAAAAAAAAIAAAAAAAAADsdN6r/AAAACl13qv8AAAAwbbYLvt/AAAAAAAAAAAAAAAAAAAAAAAAqI43RRUCAAAAAAAAAAAAAKDVkD4VAgAA+6XcLvt/AACQdN6r/AAAACl13qv8AAAAAAAAAAAAAAAAAAAAZHYACAAAAAAlAAAADAAAAAMAAAAYAAAADAAAAAAAAAA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XGu4VphSHGO/d993v3O/c15rf29/b99333ffe/97/3/fe/9//3//f/9//3//f/9//3//f/9//3//f/9//nv/f/5//3//f/9/33v+e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e/9//3v/f/9//3//f/9//3//f/9//3//f/9//3++d/ped05XSvxen29/a7pSulKZUttaHWOfc99333ffd99733v/e997/3v/e/9/33v/f/9//3//f/9//3v/f957/3/ff997v3ffe/97/3/ee/9//3//f/9//3//f/9//3//f/9733v/f/9//3//f/9//3//f/9//3//f/9//3/+f/9//3//f/9//3//f/9//3//f/9//3//f/9//3//f/9//3//f/9//3//f/9//3//f/9//3//f/9//3//f/9//3//f/9//3//f/9//3//f/9//3//f/9//3//f/9//3//f/9//3//f/9//3//f/9//3//f/9//3//f/9//3//f/9//3//f/9//3//f/9//3//f/9//3//f/9//3//f/9//3//f/9//3//f/9//38AAP9//3//f/9//3//f/9//3//f/9//3//f/9//3//f/9/XGuXTjVGeEo/Y9xWeUq7Vv1emlaZUj1j33Pfd/9733v/f993v3e/d993/3v/f/9//3//f/9//3v/f/97/3//e/9/nW9+b55z/3/ee/97/3//f/9//3//f/9//3//f997/3v/f/9//3v/f/9//3//f/9//3v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997/3+dbxpfdkpXRnpKWUZ6Sj5jXmccY5lSulY9X59v33f/e793fm8bXzxjPGOfb997/3//e/9//3vfd79333ffd/9733udb9la+16/d99333v/e/97/3//f/9//nv/e59zXWtdZ79z33v/e/97/3//f/9/v3efb55v33f/e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973nv/f997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AAD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fe/9//3//f997/3//f/9//3//f/9//3//f/9//3//f/9//3//f/9//38AAP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57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fe/9//3//f/9//3//f/9//3//f/9//3//f/9//3//f/9//3//f/9//3//f/9/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JAAAAAKAAAAUAAAAEMAAABcAAAAAQAAAADAxkG+hMZBCgAAAFAAAAALAAAATAAAAAAAAAAAAAAAAAAAAP//////////ZAAAAFMAYQBtAHIAYQB0ACAASgBhAGkAbgBTAAYAAAAGAAAACQAAAAQAAAAGAAAABAAAAAMAAAAEAAAABgAAAAMAAAAH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621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SAMRAT JAIN {Samrat Jain}</cp:lastModifiedBy>
  <cp:revision>42</cp:revision>
  <cp:lastPrinted>2020-02-05T03:52:00Z</cp:lastPrinted>
  <dcterms:created xsi:type="dcterms:W3CDTF">2019-05-22T10:24:00Z</dcterms:created>
  <dcterms:modified xsi:type="dcterms:W3CDTF">2021-09-28T10:34:00Z</dcterms:modified>
</cp:coreProperties>
</file>